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29" w:rsidRPr="0041438C" w:rsidRDefault="00414AB4" w:rsidP="00F71229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1343025" cy="1028700"/>
            <wp:effectExtent l="19050" t="0" r="9525" b="0"/>
            <wp:wrapSquare wrapText="bothSides"/>
            <wp:docPr id="1" name="Рисунок 1" descr="C:\Documents and Settings\User\Рабочий стол\ГРАНТЫ МОСКВА\5 грант москва\баннерСПРО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ГРАНТЫ МОСКВА\5 грант москва\баннерСПРО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A7"/>
          <w:rFonts w:ascii="Times New Roman" w:hAnsi="Times New Roman" w:cs="Times New Roman"/>
          <w:b/>
          <w:bCs/>
          <w:sz w:val="32"/>
          <w:szCs w:val="32"/>
        </w:rPr>
        <w:t>Санкт-Петербургская</w:t>
      </w:r>
    </w:p>
    <w:p w:rsidR="00F71229" w:rsidRPr="00F71229" w:rsidRDefault="00414AB4" w:rsidP="00F71229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A7"/>
          <w:rFonts w:ascii="Times New Roman" w:hAnsi="Times New Roman" w:cs="Times New Roman"/>
          <w:b/>
          <w:bCs/>
          <w:sz w:val="32"/>
          <w:szCs w:val="32"/>
        </w:rPr>
        <w:t>Региональная Общественная Организация «Региональный Центр</w:t>
      </w:r>
    </w:p>
    <w:p w:rsidR="00414AB4" w:rsidRPr="00414AB4" w:rsidRDefault="00414AB4" w:rsidP="00F71229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A7"/>
          <w:rFonts w:ascii="Times New Roman" w:hAnsi="Times New Roman" w:cs="Times New Roman"/>
          <w:b/>
          <w:bCs/>
          <w:sz w:val="32"/>
          <w:szCs w:val="32"/>
        </w:rPr>
        <w:t>по соблюдению прав потребителей»</w:t>
      </w:r>
    </w:p>
    <w:p w:rsidR="00414AB4" w:rsidRPr="00414AB4" w:rsidRDefault="00414AB4" w:rsidP="00414AB4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</w:p>
    <w:p w:rsidR="00915080" w:rsidRPr="00766D93" w:rsidRDefault="00915080" w:rsidP="0091508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66D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заседании Консультативного совета по защите прав потребителей</w:t>
      </w:r>
    </w:p>
    <w:p w:rsidR="00915080" w:rsidRPr="00766D93" w:rsidRDefault="00915080" w:rsidP="009150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23 декабря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Москве </w:t>
      </w:r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состоялось 29-е заседание Консультативного совета по защите прав потребителей (далее – Совет). Заседание Совета приурочено к знаменательной дате – 30-летию Союза потребителей Российской Федерации. В этой связи председателем Совета, руководителем Роспотребнадзора А.Ю. Поповой было отмечено, что в столь непростой ситуации, связанной с распространением в мире коронавирусной инфекции, когда перед потребителями возникают новые, неожиданные проблемы, только во взаимодействии с общественными объединениями возможна выработка необходимых мер для их решения. </w:t>
      </w:r>
    </w:p>
    <w:p w:rsidR="00915080" w:rsidRPr="00766D93" w:rsidRDefault="00915080" w:rsidP="009150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А.Ю. Попова подчеркнула, что общественные объединения потребителей являются авангардом той части населения, которая выполняет миссию в отстаивании на основе активной гражданской позиции не только и не столько личных, сколько общественных интересов. </w:t>
      </w:r>
    </w:p>
    <w:p w:rsidR="00915080" w:rsidRPr="00766D93" w:rsidRDefault="00915080" w:rsidP="009150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С подробным докладом о деятельности, состоянии, проблемах и предложениях по развитию общественной защиты потребителей выступил председатель Союза потребителей России П.Б. Шелищ, другие представители этой крупнейшей общественной организации, в том числе </w:t>
      </w:r>
      <w:r>
        <w:rPr>
          <w:rFonts w:ascii="Times New Roman" w:eastAsia="Times New Roman" w:hAnsi="Times New Roman" w:cs="Times New Roman"/>
          <w:sz w:val="24"/>
          <w:szCs w:val="24"/>
        </w:rPr>
        <w:t>её региональных отделений</w:t>
      </w:r>
      <w:r w:rsidRPr="00766D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5080" w:rsidRPr="00766D93" w:rsidRDefault="00915080" w:rsidP="009150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В выступлениях прозвучали конкретные предложения о необходимости формирования рационального потребления у подрастающего поколения,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примеры </w:t>
      </w:r>
      <w:r w:rsidRPr="00766D93">
        <w:rPr>
          <w:rFonts w:ascii="Times New Roman" w:eastAsia="Times New Roman" w:hAnsi="Times New Roman" w:cs="Times New Roman"/>
          <w:sz w:val="24"/>
          <w:szCs w:val="24"/>
        </w:rPr>
        <w:t>положительной судебной практики по потребительским сп</w:t>
      </w:r>
      <w:r>
        <w:rPr>
          <w:rFonts w:ascii="Times New Roman" w:eastAsia="Times New Roman" w:hAnsi="Times New Roman" w:cs="Times New Roman"/>
          <w:sz w:val="24"/>
          <w:szCs w:val="24"/>
        </w:rPr>
        <w:t>орам, созданию он-лайн платформ</w:t>
      </w:r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 для разрешениях этих споров в досудебном порядке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др.,</w:t>
      </w:r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 которые в дальнейшем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должны лечь </w:t>
      </w:r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в основу совместной работы Роспотребнадзора и общественных объединений потребителей. </w:t>
      </w:r>
    </w:p>
    <w:p w:rsidR="00915080" w:rsidRPr="00766D93" w:rsidRDefault="00915080" w:rsidP="009150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D93">
        <w:rPr>
          <w:rFonts w:ascii="Times New Roman" w:eastAsia="Times New Roman" w:hAnsi="Times New Roman" w:cs="Times New Roman"/>
          <w:sz w:val="24"/>
          <w:szCs w:val="24"/>
        </w:rPr>
        <w:t>За большой вклад в дело по защите прав потребителей А.Ю. Поповой были вручены ведомственные награды Роспотребнадзора (Почетные грамоты и Благодарности) председателю Союза пот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ребителей Российской Федерации </w:t>
      </w:r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П.Б. </w:t>
      </w:r>
      <w:proofErr w:type="spellStart"/>
      <w:r w:rsidRPr="00766D93">
        <w:rPr>
          <w:rFonts w:ascii="Times New Roman" w:eastAsia="Times New Roman" w:hAnsi="Times New Roman" w:cs="Times New Roman"/>
          <w:sz w:val="24"/>
          <w:szCs w:val="24"/>
        </w:rPr>
        <w:t>Шелищу</w:t>
      </w:r>
      <w:proofErr w:type="spellEnd"/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президенту Санкт-Петербургской Региональной Общественной Организации «РЕГИОНАЛЬНЫЙ ЦЕНТР ПО СОБЛЮДЕНИЮ ПРАВ ПОТРЕБИТЕЛЕЙ» А.В. Баринову, а также</w:t>
      </w:r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 ряду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других представителей потребительских общественных организаций. </w:t>
      </w:r>
      <w:r w:rsidRPr="00766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4AB4" w:rsidRPr="00FE1F48" w:rsidRDefault="00414AB4" w:rsidP="00414AB4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</w:p>
    <w:sectPr w:rsidR="00414AB4" w:rsidRPr="00FE1F48" w:rsidSect="008E3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erif">
    <w:altName w:val="PT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62F73"/>
    <w:multiLevelType w:val="multilevel"/>
    <w:tmpl w:val="E932B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31F2A"/>
    <w:multiLevelType w:val="multilevel"/>
    <w:tmpl w:val="9E4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92305"/>
    <w:rsid w:val="0041438C"/>
    <w:rsid w:val="00414AB4"/>
    <w:rsid w:val="004E6643"/>
    <w:rsid w:val="00675FEB"/>
    <w:rsid w:val="0076328F"/>
    <w:rsid w:val="007730D0"/>
    <w:rsid w:val="007E3924"/>
    <w:rsid w:val="008A472F"/>
    <w:rsid w:val="008E3509"/>
    <w:rsid w:val="00915080"/>
    <w:rsid w:val="009901FD"/>
    <w:rsid w:val="009D79AF"/>
    <w:rsid w:val="009E3991"/>
    <w:rsid w:val="00B93DC8"/>
    <w:rsid w:val="00C94A0F"/>
    <w:rsid w:val="00CC420C"/>
    <w:rsid w:val="00CF4996"/>
    <w:rsid w:val="00D90868"/>
    <w:rsid w:val="00D92305"/>
    <w:rsid w:val="00F71229"/>
    <w:rsid w:val="00F81921"/>
    <w:rsid w:val="00FE1F48"/>
    <w:rsid w:val="00FE2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09"/>
  </w:style>
  <w:style w:type="paragraph" w:styleId="2">
    <w:name w:val="heading 2"/>
    <w:basedOn w:val="a"/>
    <w:link w:val="20"/>
    <w:uiPriority w:val="9"/>
    <w:qFormat/>
    <w:rsid w:val="00F819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819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3">
    <w:name w:val="Pa3"/>
    <w:basedOn w:val="a"/>
    <w:next w:val="a"/>
    <w:uiPriority w:val="99"/>
    <w:rsid w:val="00D92305"/>
    <w:pPr>
      <w:autoSpaceDE w:val="0"/>
      <w:autoSpaceDN w:val="0"/>
      <w:adjustRightInd w:val="0"/>
      <w:spacing w:after="0" w:line="221" w:lineRule="atLeast"/>
    </w:pPr>
    <w:rPr>
      <w:rFonts w:ascii="PT Serif" w:hAnsi="PT Serif"/>
      <w:sz w:val="24"/>
      <w:szCs w:val="24"/>
    </w:rPr>
  </w:style>
  <w:style w:type="character" w:customStyle="1" w:styleId="A7">
    <w:name w:val="A7"/>
    <w:uiPriority w:val="99"/>
    <w:rsid w:val="00D92305"/>
    <w:rPr>
      <w:rFonts w:cs="PT Serif"/>
      <w:color w:val="000000"/>
      <w:sz w:val="21"/>
      <w:szCs w:val="21"/>
    </w:rPr>
  </w:style>
  <w:style w:type="paragraph" w:customStyle="1" w:styleId="Pa12">
    <w:name w:val="Pa12"/>
    <w:basedOn w:val="a"/>
    <w:next w:val="a"/>
    <w:uiPriority w:val="99"/>
    <w:rsid w:val="00D92305"/>
    <w:pPr>
      <w:autoSpaceDE w:val="0"/>
      <w:autoSpaceDN w:val="0"/>
      <w:adjustRightInd w:val="0"/>
      <w:spacing w:after="0" w:line="221" w:lineRule="atLeast"/>
    </w:pPr>
    <w:rPr>
      <w:rFonts w:ascii="PT Serif" w:hAnsi="PT Serif"/>
      <w:sz w:val="24"/>
      <w:szCs w:val="24"/>
    </w:rPr>
  </w:style>
  <w:style w:type="paragraph" w:styleId="a3">
    <w:name w:val="List Paragraph"/>
    <w:basedOn w:val="a"/>
    <w:uiPriority w:val="34"/>
    <w:qFormat/>
    <w:rsid w:val="0041438C"/>
    <w:pPr>
      <w:ind w:left="720"/>
      <w:contextualSpacing/>
    </w:pPr>
  </w:style>
  <w:style w:type="paragraph" w:customStyle="1" w:styleId="Default">
    <w:name w:val="Default"/>
    <w:rsid w:val="004E6643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4E6643"/>
    <w:pPr>
      <w:spacing w:line="22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4E6643"/>
    <w:pPr>
      <w:spacing w:line="22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4E6643"/>
    <w:pPr>
      <w:spacing w:line="221" w:lineRule="atLeast"/>
    </w:pPr>
    <w:rPr>
      <w:rFonts w:cstheme="minorBidi"/>
      <w:color w:val="auto"/>
    </w:rPr>
  </w:style>
  <w:style w:type="character" w:customStyle="1" w:styleId="20">
    <w:name w:val="Заголовок 2 Знак"/>
    <w:basedOn w:val="a0"/>
    <w:link w:val="2"/>
    <w:uiPriority w:val="9"/>
    <w:rsid w:val="00F8192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8192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F8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819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9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2019-12-09T12:00:00Z</dcterms:created>
  <dcterms:modified xsi:type="dcterms:W3CDTF">2021-01-13T14:06:00Z</dcterms:modified>
</cp:coreProperties>
</file>